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7D8352" w14:textId="77777777" w:rsidR="005A094A" w:rsidRDefault="005A094A" w:rsidP="005A094A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23"/>
        <w:gridCol w:w="4271"/>
      </w:tblGrid>
      <w:tr w:rsidR="005A094A" w:rsidRPr="00C741EA" w14:paraId="24364520" w14:textId="77777777" w:rsidTr="00074F2E">
        <w:tc>
          <w:tcPr>
            <w:tcW w:w="9016" w:type="dxa"/>
            <w:gridSpan w:val="2"/>
          </w:tcPr>
          <w:p w14:paraId="3D23DF32" w14:textId="77777777" w:rsidR="005A094A" w:rsidRPr="00C741EA" w:rsidRDefault="005A094A" w:rsidP="00074F2E">
            <w:pPr>
              <w:jc w:val="center"/>
            </w:pPr>
            <w:r>
              <w:t>EXTRATO DE CONTRATO</w:t>
            </w:r>
          </w:p>
        </w:tc>
      </w:tr>
      <w:tr w:rsidR="005A094A" w:rsidRPr="00680C3E" w14:paraId="4D1D4F69" w14:textId="77777777" w:rsidTr="00074F2E">
        <w:tc>
          <w:tcPr>
            <w:tcW w:w="4508" w:type="dxa"/>
          </w:tcPr>
          <w:p w14:paraId="5106ACCC" w14:textId="77777777" w:rsidR="005A094A" w:rsidRPr="00C741EA" w:rsidRDefault="005A094A" w:rsidP="00074F2E">
            <w:r>
              <w:t>Número do contrato:</w:t>
            </w:r>
          </w:p>
        </w:tc>
        <w:tc>
          <w:tcPr>
            <w:tcW w:w="4508" w:type="dxa"/>
          </w:tcPr>
          <w:p w14:paraId="081FF597" w14:textId="77777777" w:rsidR="005A094A" w:rsidRPr="00975257" w:rsidRDefault="005A094A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975257">
              <w:rPr>
                <w:b/>
              </w:rPr>
              <w:t>015/2015</w:t>
            </w:r>
          </w:p>
        </w:tc>
      </w:tr>
      <w:tr w:rsidR="005A094A" w:rsidRPr="00680C3E" w14:paraId="0EEC8E65" w14:textId="77777777" w:rsidTr="00074F2E">
        <w:tc>
          <w:tcPr>
            <w:tcW w:w="4508" w:type="dxa"/>
          </w:tcPr>
          <w:p w14:paraId="787C59C4" w14:textId="77777777" w:rsidR="005A094A" w:rsidRPr="00C741EA" w:rsidRDefault="005A094A" w:rsidP="00074F2E">
            <w:r>
              <w:t>Número do processo:</w:t>
            </w:r>
          </w:p>
        </w:tc>
        <w:tc>
          <w:tcPr>
            <w:tcW w:w="4508" w:type="dxa"/>
          </w:tcPr>
          <w:p w14:paraId="558CA040" w14:textId="77777777" w:rsidR="005A094A" w:rsidRPr="00680C3E" w:rsidRDefault="005A094A" w:rsidP="00074F2E">
            <w:pPr>
              <w:rPr>
                <w:lang w:val="en-US"/>
              </w:rPr>
            </w:pPr>
            <w:r>
              <w:t>0097-000867/2015</w:t>
            </w:r>
          </w:p>
        </w:tc>
      </w:tr>
      <w:tr w:rsidR="005A094A" w:rsidRPr="00C741EA" w14:paraId="255FC1C0" w14:textId="77777777" w:rsidTr="00074F2E">
        <w:tc>
          <w:tcPr>
            <w:tcW w:w="4508" w:type="dxa"/>
          </w:tcPr>
          <w:p w14:paraId="241F75AF" w14:textId="77777777" w:rsidR="005A094A" w:rsidRPr="00C741EA" w:rsidRDefault="005A094A" w:rsidP="00074F2E">
            <w:r>
              <w:t>Contratante:</w:t>
            </w:r>
          </w:p>
        </w:tc>
        <w:tc>
          <w:tcPr>
            <w:tcW w:w="4508" w:type="dxa"/>
          </w:tcPr>
          <w:p w14:paraId="65F28EDE" w14:textId="77777777" w:rsidR="005A094A" w:rsidRPr="00C741EA" w:rsidRDefault="005A094A" w:rsidP="00074F2E">
            <w:r>
              <w:t>METRÔ-DF</w:t>
            </w:r>
          </w:p>
        </w:tc>
      </w:tr>
      <w:tr w:rsidR="005A094A" w:rsidRPr="00680C3E" w14:paraId="3CD7DDEF" w14:textId="77777777" w:rsidTr="00074F2E">
        <w:tc>
          <w:tcPr>
            <w:tcW w:w="4508" w:type="dxa"/>
          </w:tcPr>
          <w:p w14:paraId="6598BA30" w14:textId="77777777" w:rsidR="005A094A" w:rsidRPr="00C741EA" w:rsidRDefault="005A094A" w:rsidP="00074F2E">
            <w:r>
              <w:t>Contratada:</w:t>
            </w:r>
          </w:p>
        </w:tc>
        <w:tc>
          <w:tcPr>
            <w:tcW w:w="4508" w:type="dxa"/>
          </w:tcPr>
          <w:p w14:paraId="2F2BC2AB" w14:textId="77777777" w:rsidR="005A094A" w:rsidRPr="00680C3E" w:rsidRDefault="005A094A" w:rsidP="00074F2E">
            <w:pPr>
              <w:rPr>
                <w:lang w:val="en-US"/>
              </w:rPr>
            </w:pPr>
            <w:r>
              <w:t>TELTRONIC BRASIL LTDA. (CNPJ: 03.316.088/0001-43)</w:t>
            </w:r>
          </w:p>
        </w:tc>
      </w:tr>
      <w:tr w:rsidR="005A094A" w:rsidRPr="00680C3E" w14:paraId="0F1B13CB" w14:textId="77777777" w:rsidTr="00074F2E">
        <w:tc>
          <w:tcPr>
            <w:tcW w:w="4508" w:type="dxa"/>
          </w:tcPr>
          <w:p w14:paraId="4069DC10" w14:textId="77777777" w:rsidR="005A094A" w:rsidRDefault="005A094A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382C1B2B" w14:textId="77777777" w:rsidR="005A094A" w:rsidRPr="00680C3E" w:rsidRDefault="005A094A" w:rsidP="00074F2E">
            <w:r>
              <w:t>Pregão eletrônico</w:t>
            </w:r>
          </w:p>
        </w:tc>
      </w:tr>
      <w:tr w:rsidR="005A094A" w14:paraId="001B0DDD" w14:textId="77777777" w:rsidTr="00074F2E">
        <w:tc>
          <w:tcPr>
            <w:tcW w:w="4508" w:type="dxa"/>
          </w:tcPr>
          <w:p w14:paraId="1CD31E0D" w14:textId="77777777" w:rsidR="005A094A" w:rsidRDefault="005A094A" w:rsidP="00074F2E">
            <w:r>
              <w:t>Objeto:</w:t>
            </w:r>
          </w:p>
        </w:tc>
        <w:tc>
          <w:tcPr>
            <w:tcW w:w="4508" w:type="dxa"/>
          </w:tcPr>
          <w:p w14:paraId="6A34A140" w14:textId="77777777" w:rsidR="005A094A" w:rsidRDefault="005A094A" w:rsidP="00074F2E">
            <w:r>
              <w:t>Prorrogação dos prazos de vigência e de execução da avença, sem custo adicional ao contratante.</w:t>
            </w:r>
          </w:p>
        </w:tc>
      </w:tr>
      <w:tr w:rsidR="005A094A" w14:paraId="280FBE69" w14:textId="77777777" w:rsidTr="00074F2E">
        <w:tc>
          <w:tcPr>
            <w:tcW w:w="4508" w:type="dxa"/>
          </w:tcPr>
          <w:p w14:paraId="28EF8332" w14:textId="77777777" w:rsidR="005A094A" w:rsidRDefault="005A094A" w:rsidP="00074F2E">
            <w:r>
              <w:t>Programa de trabalho:</w:t>
            </w:r>
          </w:p>
        </w:tc>
        <w:tc>
          <w:tcPr>
            <w:tcW w:w="4508" w:type="dxa"/>
          </w:tcPr>
          <w:p w14:paraId="0788D994" w14:textId="77777777" w:rsidR="005A094A" w:rsidRDefault="005A094A" w:rsidP="00074F2E"/>
        </w:tc>
      </w:tr>
      <w:tr w:rsidR="005A094A" w:rsidRPr="00680C3E" w14:paraId="6974610F" w14:textId="77777777" w:rsidTr="00074F2E">
        <w:tc>
          <w:tcPr>
            <w:tcW w:w="4508" w:type="dxa"/>
          </w:tcPr>
          <w:p w14:paraId="7F088C18" w14:textId="77777777" w:rsidR="005A094A" w:rsidRDefault="005A094A" w:rsidP="00074F2E">
            <w:r>
              <w:t>Natureza da despesa:</w:t>
            </w:r>
          </w:p>
        </w:tc>
        <w:tc>
          <w:tcPr>
            <w:tcW w:w="4508" w:type="dxa"/>
          </w:tcPr>
          <w:p w14:paraId="05F37FA4" w14:textId="77777777" w:rsidR="005A094A" w:rsidRPr="00680C3E" w:rsidRDefault="005A094A" w:rsidP="00074F2E">
            <w:pPr>
              <w:rPr>
                <w:lang w:val="en-US"/>
              </w:rPr>
            </w:pPr>
          </w:p>
        </w:tc>
      </w:tr>
      <w:tr w:rsidR="005A094A" w:rsidRPr="00972E72" w14:paraId="5E12A58A" w14:textId="77777777" w:rsidTr="00074F2E">
        <w:tc>
          <w:tcPr>
            <w:tcW w:w="4508" w:type="dxa"/>
          </w:tcPr>
          <w:p w14:paraId="30BC7C47" w14:textId="77777777" w:rsidR="005A094A" w:rsidRDefault="005A094A" w:rsidP="00074F2E">
            <w:r>
              <w:t>Fonte de recurso:</w:t>
            </w:r>
          </w:p>
        </w:tc>
        <w:tc>
          <w:tcPr>
            <w:tcW w:w="4508" w:type="dxa"/>
          </w:tcPr>
          <w:p w14:paraId="49F884FC" w14:textId="77777777" w:rsidR="005A094A" w:rsidRPr="00972E72" w:rsidRDefault="005A094A" w:rsidP="00074F2E">
            <w:pPr>
              <w:rPr>
                <w:lang w:val="en-US"/>
              </w:rPr>
            </w:pPr>
          </w:p>
        </w:tc>
      </w:tr>
      <w:tr w:rsidR="005A094A" w:rsidRPr="00972E72" w14:paraId="1DE8B115" w14:textId="77777777" w:rsidTr="00074F2E">
        <w:tc>
          <w:tcPr>
            <w:tcW w:w="4508" w:type="dxa"/>
          </w:tcPr>
          <w:p w14:paraId="0C6591DA" w14:textId="77777777" w:rsidR="005A094A" w:rsidRDefault="005A094A" w:rsidP="00074F2E">
            <w:r>
              <w:t>Nota de Empenho:</w:t>
            </w:r>
          </w:p>
        </w:tc>
        <w:tc>
          <w:tcPr>
            <w:tcW w:w="4508" w:type="dxa"/>
          </w:tcPr>
          <w:p w14:paraId="2F990F32" w14:textId="77777777" w:rsidR="005A094A" w:rsidRPr="00972E72" w:rsidRDefault="005A094A" w:rsidP="00074F2E"/>
        </w:tc>
      </w:tr>
      <w:tr w:rsidR="005A094A" w:rsidRPr="00680C3E" w14:paraId="33009477" w14:textId="77777777" w:rsidTr="00074F2E">
        <w:tc>
          <w:tcPr>
            <w:tcW w:w="4508" w:type="dxa"/>
          </w:tcPr>
          <w:p w14:paraId="02DE23C9" w14:textId="77777777" w:rsidR="005A094A" w:rsidRDefault="005A094A" w:rsidP="00074F2E">
            <w:r>
              <w:t>Vigência:</w:t>
            </w:r>
          </w:p>
        </w:tc>
        <w:tc>
          <w:tcPr>
            <w:tcW w:w="4508" w:type="dxa"/>
          </w:tcPr>
          <w:p w14:paraId="1F0F8F7E" w14:textId="77777777" w:rsidR="005A094A" w:rsidRPr="00680C3E" w:rsidRDefault="005A094A" w:rsidP="00074F2E">
            <w:r>
              <w:t>De 18/05/2020 para 18/11/2020</w:t>
            </w:r>
          </w:p>
        </w:tc>
      </w:tr>
      <w:tr w:rsidR="005A094A" w:rsidRPr="00972E72" w14:paraId="6469F255" w14:textId="77777777" w:rsidTr="00074F2E">
        <w:tc>
          <w:tcPr>
            <w:tcW w:w="4508" w:type="dxa"/>
          </w:tcPr>
          <w:p w14:paraId="384C72D8" w14:textId="77777777" w:rsidR="005A094A" w:rsidRDefault="005A094A" w:rsidP="00074F2E">
            <w:r>
              <w:t>Valor contratado:</w:t>
            </w:r>
          </w:p>
        </w:tc>
        <w:tc>
          <w:tcPr>
            <w:tcW w:w="4508" w:type="dxa"/>
          </w:tcPr>
          <w:p w14:paraId="67DEAB99" w14:textId="77777777" w:rsidR="005A094A" w:rsidRPr="00972E72" w:rsidRDefault="005A094A" w:rsidP="00074F2E">
            <w:pPr>
              <w:rPr>
                <w:lang w:val="en-US"/>
              </w:rPr>
            </w:pPr>
          </w:p>
        </w:tc>
      </w:tr>
      <w:tr w:rsidR="005A094A" w14:paraId="0FACEBF4" w14:textId="77777777" w:rsidTr="00074F2E">
        <w:tc>
          <w:tcPr>
            <w:tcW w:w="4508" w:type="dxa"/>
          </w:tcPr>
          <w:p w14:paraId="4F829A58" w14:textId="77777777" w:rsidR="005A094A" w:rsidRDefault="005A094A" w:rsidP="00074F2E">
            <w:r>
              <w:t>Data da assinatura:</w:t>
            </w:r>
          </w:p>
        </w:tc>
        <w:tc>
          <w:tcPr>
            <w:tcW w:w="4508" w:type="dxa"/>
          </w:tcPr>
          <w:p w14:paraId="6067F849" w14:textId="77777777" w:rsidR="005A094A" w:rsidRDefault="005A094A" w:rsidP="00074F2E">
            <w:r>
              <w:t>12/02/2020</w:t>
            </w:r>
          </w:p>
        </w:tc>
      </w:tr>
      <w:tr w:rsidR="005A094A" w14:paraId="3D61A16D" w14:textId="77777777" w:rsidTr="00074F2E">
        <w:tc>
          <w:tcPr>
            <w:tcW w:w="4508" w:type="dxa"/>
          </w:tcPr>
          <w:p w14:paraId="77E4A489" w14:textId="77777777" w:rsidR="005A094A" w:rsidRDefault="005A094A" w:rsidP="00074F2E">
            <w:r>
              <w:t>Data da publicação no DODF:</w:t>
            </w:r>
          </w:p>
        </w:tc>
        <w:tc>
          <w:tcPr>
            <w:tcW w:w="4508" w:type="dxa"/>
          </w:tcPr>
          <w:p w14:paraId="1989251E" w14:textId="77777777" w:rsidR="005A094A" w:rsidRDefault="005A094A" w:rsidP="00074F2E">
            <w:r>
              <w:t>05/03/2020</w:t>
            </w:r>
          </w:p>
        </w:tc>
      </w:tr>
      <w:tr w:rsidR="005A094A" w14:paraId="23184735" w14:textId="77777777" w:rsidTr="00074F2E">
        <w:tc>
          <w:tcPr>
            <w:tcW w:w="4508" w:type="dxa"/>
          </w:tcPr>
          <w:p w14:paraId="657AAEE8" w14:textId="77777777" w:rsidR="005A094A" w:rsidRDefault="005A094A" w:rsidP="00074F2E">
            <w:r>
              <w:t>Número do DODF:</w:t>
            </w:r>
          </w:p>
        </w:tc>
        <w:tc>
          <w:tcPr>
            <w:tcW w:w="4508" w:type="dxa"/>
          </w:tcPr>
          <w:p w14:paraId="2E94F218" w14:textId="77777777" w:rsidR="005A094A" w:rsidRDefault="005A094A" w:rsidP="00074F2E">
            <w:r>
              <w:t>43</w:t>
            </w:r>
          </w:p>
        </w:tc>
      </w:tr>
      <w:tr w:rsidR="005A094A" w:rsidRPr="00C741EA" w14:paraId="5FDE789A" w14:textId="77777777" w:rsidTr="00074F2E">
        <w:tc>
          <w:tcPr>
            <w:tcW w:w="4508" w:type="dxa"/>
          </w:tcPr>
          <w:p w14:paraId="7570707A" w14:textId="77777777" w:rsidR="005A094A" w:rsidRDefault="005A094A" w:rsidP="00074F2E">
            <w:r>
              <w:t>Espécie:</w:t>
            </w:r>
          </w:p>
        </w:tc>
        <w:tc>
          <w:tcPr>
            <w:tcW w:w="4508" w:type="dxa"/>
          </w:tcPr>
          <w:p w14:paraId="7597E94F" w14:textId="77777777" w:rsidR="005A094A" w:rsidRPr="00C741EA" w:rsidRDefault="005A094A" w:rsidP="00074F2E">
            <w:r>
              <w:t xml:space="preserve">Terceiro Termo Aditivo </w:t>
            </w:r>
          </w:p>
        </w:tc>
      </w:tr>
    </w:tbl>
    <w:p w14:paraId="4764D5E5" w14:textId="77777777" w:rsidR="002F3F0D" w:rsidRDefault="005A094A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94A"/>
    <w:rsid w:val="004E2AA7"/>
    <w:rsid w:val="005A094A"/>
    <w:rsid w:val="005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E5E0C"/>
  <w15:chartTrackingRefBased/>
  <w15:docId w15:val="{CFF9E047-5F78-4153-8011-A9C1F5C3E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A094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524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2020-08-04T21:44:00Z</dcterms:created>
  <dcterms:modified xsi:type="dcterms:W3CDTF">2020-08-04T21:45:00Z</dcterms:modified>
</cp:coreProperties>
</file>